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09-30-2026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INTERNATIONAL GROUP,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1271 AVE OF THE AMERICAS</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 37</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New York</w:t>
            </w:r>
            <w:r>
              <w:rPr/>
              <w:t xml:space="preserve">, </w:t>
            </w:r>
            <w:r>
              <w:rPr>
                <w:rFonts w:ascii="Times;serif" w:hAnsi="Times;serif"/>
                <w:color w:val="0000FF"/>
                <w:sz w:val="24"/>
                <w:shd w:fill="FFFFFF" w:val="clear"/>
              </w:rPr>
              <w:t>NY</w:t>
            </w:r>
            <w:r>
              <w:rPr/>
              <w:t xml:space="preserve">  </w:t>
            </w:r>
            <w:r>
              <w:rPr>
                <w:rFonts w:ascii="Times;serif" w:hAnsi="Times;serif"/>
                <w:color w:val="0000FF"/>
                <w:sz w:val="24"/>
                <w:shd w:fill="FFFFFF" w:val="clear"/>
              </w:rPr>
              <w:t>10020-1304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028-00219</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528"/>
        <w:gridCol w:w="60"/>
        <w:gridCol w:w="1977"/>
        <w:gridCol w:w="1537"/>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52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74"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Christopher Arana</w:t>
            </w:r>
          </w:p>
        </w:tc>
      </w:tr>
      <w:tr>
        <w:trPr/>
        <w:tc>
          <w:tcPr>
            <w:tcW w:w="152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574"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Deputy Corporate Secretary</w:t>
            </w:r>
          </w:p>
        </w:tc>
      </w:tr>
      <w:tr>
        <w:trPr/>
        <w:tc>
          <w:tcPr>
            <w:tcW w:w="152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574"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212-770-7000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88"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Christopher Arana</w:t>
            </w:r>
          </w:p>
        </w:tc>
        <w:tc>
          <w:tcPr>
            <w:tcW w:w="197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New York</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53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10-22-2026</w:t>
            </w:r>
          </w:p>
        </w:tc>
      </w:tr>
      <w:tr>
        <w:trPr/>
        <w:tc>
          <w:tcPr>
            <w:tcW w:w="1588"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7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3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1"/>
        <w:gridCol w:w="8436"/>
        <w:gridCol w:w="1127"/>
        <w:gridCol w:w="212"/>
        <w:gridCol w:w="31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0094"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531" w:type="dxa"/>
            <w:gridSpan w:val="2"/>
            <w:tcBorders/>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4,175,637</w:t>
            </w:r>
          </w:p>
        </w:tc>
        <w:tc>
          <w:tcPr>
            <w:tcW w:w="531" w:type="dxa"/>
            <w:gridSpan w:val="2"/>
            <w:tcBorders/>
          </w:tcPr>
          <w:p>
            <w:pPr>
              <w:pStyle w:val="TableContents"/>
              <w:bidi w:val="0"/>
              <w:spacing w:before="0" w:after="283"/>
              <w:jc w:val="left"/>
              <w:rPr>
                <w:sz w:val="4"/>
                <w:szCs w:val="4"/>
              </w:rPr>
            </w:pPr>
            <w:r>
              <w:rPr>
                <w:sz w:val="4"/>
                <w:szCs w:val="4"/>
              </w:rPr>
            </w:r>
          </w:p>
        </w:tc>
      </w:tr>
      <w:tr>
        <w:trPr/>
        <w:tc>
          <w:tcPr>
            <w:tcW w:w="8547" w:type="dxa"/>
            <w:gridSpan w:val="2"/>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1"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3535" w:type="dxa"/>
        <w:jc w:val="left"/>
        <w:tblInd w:w="0" w:type="dxa"/>
        <w:tblLayout w:type="fixed"/>
        <w:tblCellMar>
          <w:top w:w="60" w:type="dxa"/>
          <w:left w:w="60" w:type="dxa"/>
          <w:bottom w:w="60" w:type="dxa"/>
          <w:right w:w="60" w:type="dxa"/>
        </w:tblCellMar>
      </w:tblPr>
      <w:tblGrid>
        <w:gridCol w:w="1190"/>
        <w:gridCol w:w="1190"/>
        <w:gridCol w:w="1220"/>
        <w:gridCol w:w="590"/>
        <w:gridCol w:w="1190"/>
        <w:gridCol w:w="830"/>
        <w:gridCol w:w="665"/>
        <w:gridCol w:w="755"/>
        <w:gridCol w:w="1715"/>
        <w:gridCol w:w="1370"/>
        <w:gridCol w:w="800"/>
        <w:gridCol w:w="1175"/>
        <w:gridCol w:w="845"/>
      </w:tblGrid>
      <w:tr>
        <w:trPr/>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1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25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28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83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28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83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8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Rubrik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781154109</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4,175,637</w:t>
            </w:r>
          </w:p>
        </w:tc>
        <w:tc>
          <w:tcPr>
            <w:tcW w:w="83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499</Words>
  <Characters>2683</Characters>
  <CharactersWithSpaces>3087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