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99955.xml.htm"/>
      <w:bookmarkStart w:id="1" w:name="kswkform4_17908999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Stoddard Thomas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AMERICAN INTERNATIONAL GROUP,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1271 AVE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10020-1304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INTERNATIONAL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reports the accrual of dividend equivalents on deferred stock units ("DSUs") previously granted to the reporting person as non-employee director compensation in the form of additional DSUs. All DSUs will be settled in shares of AIG common stock on a 1-to-1 basis on the last trading day of the month in which the director's service on the Board of Directors ends, unless the director has elected to defer the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DSUs previously granted as compensation for service as a non-employee director.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Linda B. Kalayjian by POA from Thomas D. Stoddard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6280" TargetMode="External"/><Relationship Id="rId5" Type="http://schemas.openxmlformats.org/officeDocument/2006/relationships/hyperlink" Target="http://www.sec.gov/cgi-bin/browse-edgar?action=getcompany&amp;CIK=0000005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668</Words>
  <Characters>3585</Characters>
  <CharactersWithSpaces>4180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